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381"/>
        <w:gridCol w:w="3240"/>
      </w:tblGrid>
      <w:tr w:rsidR="003B3619" w14:paraId="72899C9E" w14:textId="77777777" w:rsidTr="003B3619">
        <w:tc>
          <w:tcPr>
            <w:tcW w:w="3398" w:type="dxa"/>
            <w:vAlign w:val="center"/>
          </w:tcPr>
          <w:p w14:paraId="1990AFDA" w14:textId="6A04B5C1" w:rsidR="003B3619" w:rsidRDefault="000971A5" w:rsidP="003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DACCA" wp14:editId="749AAF00">
                  <wp:extent cx="2228850" cy="92228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002" cy="92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5EB70A8C" w14:textId="77777777" w:rsidR="003B3619" w:rsidRDefault="003B3619" w:rsidP="003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880F2" wp14:editId="2EC77C30">
                  <wp:extent cx="2007235" cy="7004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vAlign w:val="center"/>
          </w:tcPr>
          <w:p w14:paraId="2F1C7A39" w14:textId="77777777" w:rsidR="003B3619" w:rsidRDefault="003B3619" w:rsidP="003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400B9" wp14:editId="6CCC9764">
                  <wp:extent cx="1896338" cy="905408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570" cy="92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A5748" w14:textId="77777777" w:rsidR="003B3619" w:rsidRPr="00743766" w:rsidRDefault="003B3619">
      <w:pPr>
        <w:rPr>
          <w:rFonts w:ascii="Times New Roman" w:hAnsi="Times New Roman" w:cs="Times New Roman"/>
          <w:sz w:val="24"/>
          <w:szCs w:val="24"/>
        </w:rPr>
      </w:pPr>
    </w:p>
    <w:p w14:paraId="3E12EA11" w14:textId="77777777" w:rsidR="00D3635A" w:rsidRDefault="00D3635A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Новации в независимой оценке квалификации</w:t>
      </w:r>
    </w:p>
    <w:p w14:paraId="53031EA0" w14:textId="5085F4F3" w:rsidR="00743766" w:rsidRPr="001B033D" w:rsidRDefault="00235D21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3D">
        <w:rPr>
          <w:rFonts w:ascii="Times New Roman" w:hAnsi="Times New Roman" w:cs="Times New Roman"/>
          <w:b/>
          <w:sz w:val="28"/>
          <w:szCs w:val="28"/>
        </w:rPr>
        <w:t>специалистов финансового рынка</w:t>
      </w:r>
      <w:r w:rsidR="00743766" w:rsidRPr="001B033D">
        <w:rPr>
          <w:rFonts w:ascii="Times New Roman" w:hAnsi="Times New Roman" w:cs="Times New Roman"/>
          <w:b/>
          <w:sz w:val="28"/>
          <w:szCs w:val="28"/>
        </w:rPr>
        <w:t>:</w:t>
      </w:r>
    </w:p>
    <w:p w14:paraId="39BAC62E" w14:textId="4FF63B50" w:rsidR="00235D21" w:rsidRPr="001B033D" w:rsidRDefault="00D3635A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</w:t>
      </w:r>
      <w:r w:rsidR="00743766" w:rsidRPr="001B033D">
        <w:rPr>
          <w:rFonts w:ascii="Times New Roman" w:hAnsi="Times New Roman" w:cs="Times New Roman"/>
          <w:b/>
          <w:sz w:val="28"/>
          <w:szCs w:val="28"/>
        </w:rPr>
        <w:t xml:space="preserve">проведение экзаменов и </w:t>
      </w:r>
      <w:r>
        <w:rPr>
          <w:rFonts w:ascii="Times New Roman" w:hAnsi="Times New Roman" w:cs="Times New Roman"/>
          <w:b/>
          <w:sz w:val="28"/>
          <w:szCs w:val="28"/>
        </w:rPr>
        <w:t>новые программы обучения</w:t>
      </w:r>
      <w:bookmarkEnd w:id="0"/>
    </w:p>
    <w:p w14:paraId="4D519552" w14:textId="77777777" w:rsidR="00C0205E" w:rsidRDefault="00C0205E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A56FC" w14:textId="77777777" w:rsidR="001B033D" w:rsidRDefault="00102CAF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вебинар</w:t>
      </w:r>
    </w:p>
    <w:p w14:paraId="4C47E67A" w14:textId="552D5AE6" w:rsidR="001B033D" w:rsidRDefault="001B033D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635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35A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363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D61A37E" w14:textId="77777777" w:rsidR="00C0205E" w:rsidRPr="00C0205E" w:rsidRDefault="00C0205E" w:rsidP="00C02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1C6D" w14:textId="77777777" w:rsidR="00753A76" w:rsidRDefault="00102CAF" w:rsidP="0079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454FF">
        <w:rPr>
          <w:rFonts w:ascii="Times New Roman" w:hAnsi="Times New Roman" w:cs="Times New Roman"/>
          <w:b/>
          <w:sz w:val="24"/>
          <w:szCs w:val="24"/>
        </w:rPr>
        <w:t>вебинара</w:t>
      </w:r>
    </w:p>
    <w:p w14:paraId="55B13A9E" w14:textId="77777777" w:rsidR="00796675" w:rsidRDefault="00796675" w:rsidP="0079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2A202" w14:textId="51F8C3E1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75">
        <w:rPr>
          <w:rFonts w:ascii="Times New Roman" w:hAnsi="Times New Roman" w:cs="Times New Roman"/>
          <w:i/>
          <w:sz w:val="24"/>
          <w:szCs w:val="24"/>
        </w:rPr>
        <w:t>1</w:t>
      </w:r>
      <w:r w:rsidR="008D6A04">
        <w:rPr>
          <w:rFonts w:ascii="Times New Roman" w:hAnsi="Times New Roman" w:cs="Times New Roman"/>
          <w:i/>
          <w:sz w:val="24"/>
          <w:szCs w:val="24"/>
        </w:rPr>
        <w:t>1.00-11.10</w:t>
      </w:r>
    </w:p>
    <w:p w14:paraId="4AADDBB3" w14:textId="4B6BB1DB" w:rsidR="00796675" w:rsidRDefault="00311FF7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СРО НФА по развитию российского финансового рынка и содействи</w:t>
      </w:r>
      <w:r w:rsidR="00AF380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его участник</w:t>
      </w:r>
      <w:r w:rsidR="00807C08">
        <w:rPr>
          <w:rFonts w:ascii="Times New Roman" w:hAnsi="Times New Roman" w:cs="Times New Roman"/>
          <w:sz w:val="24"/>
          <w:szCs w:val="24"/>
        </w:rPr>
        <w:t>ам.</w:t>
      </w:r>
    </w:p>
    <w:p w14:paraId="0AD24BFB" w14:textId="6B92145B" w:rsidR="00ED010A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75">
        <w:rPr>
          <w:rFonts w:ascii="Times New Roman" w:hAnsi="Times New Roman" w:cs="Times New Roman"/>
          <w:i/>
          <w:sz w:val="24"/>
          <w:szCs w:val="24"/>
        </w:rPr>
        <w:t>Анна Смирнова, начальник Управления консультационной поддержки СРО НФА</w:t>
      </w:r>
    </w:p>
    <w:p w14:paraId="40B98984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DD62AC" w14:textId="299AD333" w:rsidR="00051288" w:rsidRPr="00796675" w:rsidRDefault="008D6A04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11.10-11.4</w:t>
      </w:r>
      <w:r w:rsidR="00796675" w:rsidRPr="00796675">
        <w:rPr>
          <w:rFonts w:ascii="Times New Roman" w:hAnsi="Times New Roman" w:cs="Times New Roman"/>
          <w:i/>
          <w:sz w:val="24"/>
          <w:szCs w:val="24"/>
        </w:rPr>
        <w:t>0</w:t>
      </w:r>
    </w:p>
    <w:p w14:paraId="501F3288" w14:textId="1A479458" w:rsidR="00051288" w:rsidRDefault="008D6A04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Онлайн-проведение экзаменов: требования и новые возможности для соискателей. П</w:t>
      </w:r>
      <w:r w:rsidR="00051288">
        <w:rPr>
          <w:rFonts w:ascii="Times New Roman" w:hAnsi="Times New Roman" w:cs="Times New Roman"/>
          <w:sz w:val="24"/>
          <w:szCs w:val="24"/>
        </w:rPr>
        <w:t>ризнани</w:t>
      </w:r>
      <w:r w:rsidR="00807C08">
        <w:rPr>
          <w:rFonts w:ascii="Times New Roman" w:hAnsi="Times New Roman" w:cs="Times New Roman"/>
          <w:sz w:val="24"/>
          <w:szCs w:val="24"/>
        </w:rPr>
        <w:t>е</w:t>
      </w:r>
      <w:r w:rsidR="00051288">
        <w:rPr>
          <w:rFonts w:ascii="Times New Roman" w:hAnsi="Times New Roman" w:cs="Times New Roman"/>
          <w:sz w:val="24"/>
          <w:szCs w:val="24"/>
        </w:rPr>
        <w:t xml:space="preserve"> квалификационных аттестатов</w:t>
      </w:r>
      <w:r w:rsidR="00807C08">
        <w:rPr>
          <w:rFonts w:ascii="Times New Roman" w:hAnsi="Times New Roman" w:cs="Times New Roman"/>
          <w:sz w:val="24"/>
          <w:szCs w:val="24"/>
        </w:rPr>
        <w:t xml:space="preserve"> специалистов финансового рынка</w:t>
      </w:r>
      <w:r w:rsidR="000D18D4">
        <w:rPr>
          <w:rFonts w:ascii="Times New Roman" w:hAnsi="Times New Roman" w:cs="Times New Roman"/>
          <w:sz w:val="24"/>
          <w:szCs w:val="24"/>
        </w:rPr>
        <w:t>.</w:t>
      </w:r>
    </w:p>
    <w:p w14:paraId="57E26146" w14:textId="77777777" w:rsidR="00EC0123" w:rsidRPr="00D3635A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35A">
        <w:rPr>
          <w:rFonts w:ascii="Times New Roman" w:hAnsi="Times New Roman" w:cs="Times New Roman"/>
          <w:i/>
          <w:sz w:val="24"/>
          <w:szCs w:val="24"/>
        </w:rPr>
        <w:t>Наталья Захарова, генеральный директор ООО «МЦОК»</w:t>
      </w:r>
    </w:p>
    <w:p w14:paraId="22BA9A6A" w14:textId="54055DDE" w:rsidR="006B1B24" w:rsidRPr="00D3635A" w:rsidRDefault="006B1B24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35A">
        <w:rPr>
          <w:rFonts w:ascii="Times New Roman" w:hAnsi="Times New Roman" w:cs="Times New Roman"/>
          <w:i/>
          <w:sz w:val="24"/>
          <w:szCs w:val="24"/>
        </w:rPr>
        <w:t xml:space="preserve">Владимир Коненкин, первый </w:t>
      </w:r>
      <w:r w:rsidR="00486A22">
        <w:rPr>
          <w:rFonts w:ascii="Times New Roman" w:hAnsi="Times New Roman" w:cs="Times New Roman"/>
          <w:i/>
          <w:sz w:val="24"/>
          <w:szCs w:val="24"/>
        </w:rPr>
        <w:t>проректор АНО «ИДПО МФЦ»</w:t>
      </w:r>
    </w:p>
    <w:p w14:paraId="6BC2A222" w14:textId="77777777" w:rsidR="006B1B24" w:rsidRPr="00D3635A" w:rsidRDefault="006B1B24" w:rsidP="006B1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35A">
        <w:rPr>
          <w:rFonts w:ascii="Times New Roman" w:hAnsi="Times New Roman" w:cs="Times New Roman"/>
          <w:i/>
          <w:sz w:val="24"/>
          <w:szCs w:val="24"/>
        </w:rPr>
        <w:t>Анна Кехтер, специалист АНО ДПО «Учебный центр МФЦ»</w:t>
      </w:r>
    </w:p>
    <w:p w14:paraId="24D2D316" w14:textId="77777777" w:rsidR="006B1B24" w:rsidRPr="00796675" w:rsidRDefault="006B1B24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F8B9A6" w14:textId="5E7A42DC" w:rsidR="00796675" w:rsidRPr="008D6A04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04">
        <w:rPr>
          <w:rFonts w:ascii="Times New Roman" w:hAnsi="Times New Roman" w:cs="Times New Roman"/>
          <w:i/>
          <w:sz w:val="24"/>
          <w:szCs w:val="24"/>
        </w:rPr>
        <w:t>1</w:t>
      </w:r>
      <w:r w:rsidR="000F2DBE">
        <w:rPr>
          <w:rFonts w:ascii="Times New Roman" w:hAnsi="Times New Roman" w:cs="Times New Roman"/>
          <w:i/>
          <w:sz w:val="24"/>
          <w:szCs w:val="24"/>
        </w:rPr>
        <w:t>1.40-12.0</w:t>
      </w:r>
      <w:r w:rsidRPr="008D6A04">
        <w:rPr>
          <w:rFonts w:ascii="Times New Roman" w:hAnsi="Times New Roman" w:cs="Times New Roman"/>
          <w:i/>
          <w:sz w:val="24"/>
          <w:szCs w:val="24"/>
        </w:rPr>
        <w:t>0</w:t>
      </w:r>
    </w:p>
    <w:p w14:paraId="4EF6FA28" w14:textId="455E884A" w:rsidR="00EC0123" w:rsidRDefault="008D6A04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курсов повышения квалификации для подготовки специалистов к независимой оценке квалификации. Демонстрация возможностей образовательной платформы Института МФЦ.</w:t>
      </w:r>
    </w:p>
    <w:p w14:paraId="73E7BD19" w14:textId="5725FD46" w:rsidR="00796675" w:rsidRDefault="008D6A04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Алексей Лаврик</w:t>
      </w:r>
      <w:r w:rsidR="00796675" w:rsidRPr="0079667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796675" w:rsidRPr="00796675">
        <w:rPr>
          <w:rFonts w:ascii="Times New Roman" w:hAnsi="Times New Roman" w:cs="Times New Roman"/>
          <w:i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i/>
          <w:sz w:val="24"/>
          <w:szCs w:val="24"/>
        </w:rPr>
        <w:t xml:space="preserve">по развитию </w:t>
      </w:r>
      <w:r w:rsidR="00796675" w:rsidRPr="00796675">
        <w:rPr>
          <w:rFonts w:ascii="Times New Roman" w:hAnsi="Times New Roman" w:cs="Times New Roman"/>
          <w:i/>
          <w:sz w:val="24"/>
          <w:szCs w:val="24"/>
        </w:rPr>
        <w:t>АНО «ИДПО МФЦ»</w:t>
      </w:r>
    </w:p>
    <w:p w14:paraId="1C4E6FDB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Глушонкова, директор Центра подготовки специалистов финансово рынка </w:t>
      </w:r>
      <w:r w:rsidRPr="00796675">
        <w:rPr>
          <w:rFonts w:ascii="Times New Roman" w:hAnsi="Times New Roman" w:cs="Times New Roman"/>
          <w:i/>
          <w:sz w:val="24"/>
          <w:szCs w:val="24"/>
        </w:rPr>
        <w:t>АНО «ИДПО МФЦ»</w:t>
      </w:r>
    </w:p>
    <w:p w14:paraId="0825DD22" w14:textId="20E807A2" w:rsidR="00796675" w:rsidRPr="00D3635A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35A">
        <w:rPr>
          <w:rFonts w:ascii="Times New Roman" w:hAnsi="Times New Roman" w:cs="Times New Roman"/>
          <w:i/>
          <w:sz w:val="24"/>
          <w:szCs w:val="24"/>
        </w:rPr>
        <w:t>Марина Левина, заместитель директора Центра подготовки специалистов финансово</w:t>
      </w:r>
      <w:r w:rsidR="002642DA" w:rsidRPr="00D3635A">
        <w:rPr>
          <w:rFonts w:ascii="Times New Roman" w:hAnsi="Times New Roman" w:cs="Times New Roman"/>
          <w:i/>
          <w:sz w:val="24"/>
          <w:szCs w:val="24"/>
        </w:rPr>
        <w:t>го</w:t>
      </w:r>
      <w:r w:rsidRPr="00D3635A">
        <w:rPr>
          <w:rFonts w:ascii="Times New Roman" w:hAnsi="Times New Roman" w:cs="Times New Roman"/>
          <w:i/>
          <w:sz w:val="24"/>
          <w:szCs w:val="24"/>
        </w:rPr>
        <w:t xml:space="preserve"> рынка АНО «ИДПО МФЦ»</w:t>
      </w:r>
    </w:p>
    <w:p w14:paraId="2FA11A26" w14:textId="77777777" w:rsidR="00655EBE" w:rsidRDefault="00655EBE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74F181" w14:textId="5870BD65" w:rsidR="00655EBE" w:rsidRDefault="000F2DBE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12.00-12.15</w:t>
      </w:r>
    </w:p>
    <w:p w14:paraId="6D03B745" w14:textId="6CEEE589" w:rsidR="000F2DBE" w:rsidRDefault="000F2DBE" w:rsidP="0048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22">
        <w:rPr>
          <w:rFonts w:ascii="Times New Roman" w:hAnsi="Times New Roman" w:cs="Times New Roman"/>
          <w:sz w:val="24"/>
          <w:szCs w:val="24"/>
        </w:rPr>
        <w:t>Новые образовательные программы для начинающих и опытных специалистов финансового сектора:</w:t>
      </w:r>
      <w:r w:rsidR="00486A22" w:rsidRPr="00486A22">
        <w:rPr>
          <w:rFonts w:ascii="Times New Roman" w:hAnsi="Times New Roman" w:cs="Times New Roman"/>
          <w:sz w:val="24"/>
          <w:szCs w:val="24"/>
        </w:rPr>
        <w:t xml:space="preserve"> «Современный рынок ценных бумаг: устройство, инвестиционные возможности и риски»,</w:t>
      </w:r>
      <w:r w:rsidR="00486A22" w:rsidRPr="00486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A22">
        <w:rPr>
          <w:rFonts w:ascii="Times New Roman" w:hAnsi="Times New Roman" w:cs="Times New Roman"/>
          <w:sz w:val="24"/>
          <w:szCs w:val="24"/>
        </w:rPr>
        <w:t>«Финансовый консультант — инвестиционный советник»</w:t>
      </w:r>
      <w:r w:rsidR="00486A22" w:rsidRPr="00486A22">
        <w:rPr>
          <w:rFonts w:ascii="Times New Roman" w:hAnsi="Times New Roman" w:cs="Times New Roman"/>
          <w:sz w:val="24"/>
          <w:szCs w:val="24"/>
        </w:rPr>
        <w:t>, «Рынок производных финансовых инструментов»</w:t>
      </w:r>
      <w:r w:rsidR="00486A22">
        <w:rPr>
          <w:rFonts w:ascii="Times New Roman" w:hAnsi="Times New Roman" w:cs="Times New Roman"/>
          <w:sz w:val="24"/>
          <w:szCs w:val="24"/>
        </w:rPr>
        <w:t>.</w:t>
      </w:r>
    </w:p>
    <w:p w14:paraId="23E8BB72" w14:textId="1AFED5B8" w:rsidR="00486A22" w:rsidRPr="00486A22" w:rsidRDefault="00486A22" w:rsidP="00486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A22">
        <w:rPr>
          <w:rFonts w:ascii="Times New Roman" w:hAnsi="Times New Roman" w:cs="Times New Roman"/>
          <w:i/>
          <w:sz w:val="24"/>
          <w:szCs w:val="24"/>
        </w:rPr>
        <w:t>Представители АНО «ИДПО МФЦ»</w:t>
      </w:r>
    </w:p>
    <w:p w14:paraId="4B737310" w14:textId="77777777" w:rsidR="000F2DBE" w:rsidRDefault="000F2DBE" w:rsidP="00BE6E4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3F5B7F" w14:textId="77777777" w:rsidR="00BE6E47" w:rsidRPr="009D4B38" w:rsidRDefault="00BE6E47" w:rsidP="0061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38">
        <w:rPr>
          <w:rFonts w:ascii="Times New Roman" w:hAnsi="Times New Roman" w:cs="Times New Roman"/>
          <w:i/>
          <w:sz w:val="24"/>
          <w:szCs w:val="24"/>
        </w:rPr>
        <w:t>Саморегулируемая организация «Национальная финансовая ассоциация» (СРО НФА)</w:t>
      </w:r>
      <w:r w:rsidRPr="009D4B38">
        <w:rPr>
          <w:rFonts w:ascii="Times New Roman" w:hAnsi="Times New Roman" w:cs="Times New Roman"/>
          <w:sz w:val="24"/>
          <w:szCs w:val="24"/>
        </w:rPr>
        <w:t xml:space="preserve"> — </w:t>
      </w:r>
    </w:p>
    <w:p w14:paraId="06A605CF" w14:textId="77777777" w:rsidR="009D4B38" w:rsidRDefault="00760978" w:rsidP="006100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саморегулируемая организация в сфере финансового рынка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объединяет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ков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рынка ценных бумаг, включая регистраторов, инвестиционных советников, а также специализированные депозитарии инвестиционных фондов, паевых инвестиционных и негосударственных пенсионных фондов.</w:t>
      </w:r>
    </w:p>
    <w:p w14:paraId="2A39948B" w14:textId="77777777" w:rsidR="009D4B38" w:rsidRDefault="009D4B38" w:rsidP="0061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450C4" w14:textId="77777777" w:rsidR="009D4B38" w:rsidRDefault="009D4B38" w:rsidP="0061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38">
        <w:rPr>
          <w:rFonts w:ascii="Times New Roman" w:hAnsi="Times New Roman" w:cs="Times New Roman"/>
          <w:i/>
          <w:sz w:val="24"/>
          <w:szCs w:val="24"/>
        </w:rPr>
        <w:t xml:space="preserve">Институт МФЦ </w:t>
      </w:r>
      <w:r>
        <w:rPr>
          <w:rFonts w:ascii="Times New Roman" w:hAnsi="Times New Roman" w:cs="Times New Roman"/>
          <w:i/>
          <w:sz w:val="24"/>
          <w:szCs w:val="24"/>
        </w:rPr>
        <w:t xml:space="preserve">(АНО «ИДПО МФЦ») — </w:t>
      </w:r>
      <w:r w:rsidR="00067D24">
        <w:rPr>
          <w:rFonts w:ascii="Times New Roman" w:hAnsi="Times New Roman" w:cs="Times New Roman"/>
          <w:sz w:val="24"/>
          <w:szCs w:val="24"/>
        </w:rPr>
        <w:t>ведущая</w:t>
      </w:r>
      <w:r w:rsidRPr="009D4B3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организации по повышению квалификации, подготовке к профессиональным экзаменам финансовых специалистов и специалистов финансового рынка, в том числе рынка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B58DB" w14:textId="77777777" w:rsidR="0061007F" w:rsidRDefault="0061007F" w:rsidP="0061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C8189" w14:textId="77777777" w:rsidR="00BE6E47" w:rsidRPr="009D4B38" w:rsidRDefault="009D4B38" w:rsidP="00102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38">
        <w:rPr>
          <w:rFonts w:ascii="Times New Roman" w:hAnsi="Times New Roman" w:cs="Times New Roman"/>
          <w:i/>
          <w:sz w:val="24"/>
          <w:szCs w:val="24"/>
        </w:rPr>
        <w:t>ООО «МЦОК»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="0061007F">
        <w:rPr>
          <w:rFonts w:ascii="Times New Roman" w:hAnsi="Times New Roman" w:cs="Times New Roman"/>
          <w:sz w:val="24"/>
          <w:szCs w:val="24"/>
        </w:rPr>
        <w:t>центр оценки квалификации, стратегический партнер СРО НФА и АНО «ИДПО МФЦ» по проведению профессиональных экзаменов в рамках независимой оценки квалификации.</w:t>
      </w:r>
    </w:p>
    <w:sectPr w:rsidR="00BE6E47" w:rsidRPr="009D4B38" w:rsidSect="003B361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21"/>
    <w:rsid w:val="00044888"/>
    <w:rsid w:val="00051288"/>
    <w:rsid w:val="00067D24"/>
    <w:rsid w:val="0009331D"/>
    <w:rsid w:val="000971A5"/>
    <w:rsid w:val="000D18D4"/>
    <w:rsid w:val="000F2DBE"/>
    <w:rsid w:val="00102CAF"/>
    <w:rsid w:val="00115555"/>
    <w:rsid w:val="001173E5"/>
    <w:rsid w:val="001B033D"/>
    <w:rsid w:val="00235D21"/>
    <w:rsid w:val="002454FF"/>
    <w:rsid w:val="002642DA"/>
    <w:rsid w:val="00311FF7"/>
    <w:rsid w:val="003B3619"/>
    <w:rsid w:val="00486A22"/>
    <w:rsid w:val="005C25BC"/>
    <w:rsid w:val="0061007F"/>
    <w:rsid w:val="00655EBE"/>
    <w:rsid w:val="006B1B24"/>
    <w:rsid w:val="006E1D78"/>
    <w:rsid w:val="00742EBE"/>
    <w:rsid w:val="00743766"/>
    <w:rsid w:val="00753A76"/>
    <w:rsid w:val="00760978"/>
    <w:rsid w:val="007904D5"/>
    <w:rsid w:val="00796675"/>
    <w:rsid w:val="00807C08"/>
    <w:rsid w:val="008D6A04"/>
    <w:rsid w:val="009609E1"/>
    <w:rsid w:val="009D4B38"/>
    <w:rsid w:val="00AF3807"/>
    <w:rsid w:val="00B844DD"/>
    <w:rsid w:val="00BE6E47"/>
    <w:rsid w:val="00C0205E"/>
    <w:rsid w:val="00C33990"/>
    <w:rsid w:val="00D3635A"/>
    <w:rsid w:val="00D9172B"/>
    <w:rsid w:val="00DF5881"/>
    <w:rsid w:val="00E77B8A"/>
    <w:rsid w:val="00EC0123"/>
    <w:rsid w:val="00E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DAF4"/>
  <w15:chartTrackingRefBased/>
  <w15:docId w15:val="{D40AC53B-50C0-451A-A618-FE85580E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3C39DA988C4889BAB3C70D7F46A0" ma:contentTypeVersion="2" ma:contentTypeDescription="Создание документа." ma:contentTypeScope="" ma:versionID="8af689af4f712f90342c27a68f7705fb">
  <xsd:schema xmlns:xsd="http://www.w3.org/2001/XMLSchema" xmlns:xs="http://www.w3.org/2001/XMLSchema" xmlns:p="http://schemas.microsoft.com/office/2006/metadata/properties" xmlns:ns2="e8bb3468-fcd9-46ed-b148-daf393a81bb1" targetNamespace="http://schemas.microsoft.com/office/2006/metadata/properties" ma:root="true" ma:fieldsID="1275d1393e326d0b70e0aed95c362469" ns2:_="">
    <xsd:import namespace="e8bb3468-fcd9-46ed-b148-daf393a81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3468-fcd9-46ed-b148-daf393a81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03529-DD10-4A81-9628-E49DAD8D2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077CE-FC3C-4FBE-AE8F-0DBE2A747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b3468-fcd9-46ed-b148-daf393a81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A4EC1-C1C6-4A67-8BA6-B090F7AFD4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Кирюхов</dc:creator>
  <cp:keywords/>
  <dc:description/>
  <cp:lastModifiedBy>Teo</cp:lastModifiedBy>
  <cp:revision>2</cp:revision>
  <dcterms:created xsi:type="dcterms:W3CDTF">2021-04-26T14:38:00Z</dcterms:created>
  <dcterms:modified xsi:type="dcterms:W3CDTF">2021-04-26T14:38:00Z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0x010100BA703C39DA988C4889BAB3C70D7F46A0</vt:lpwstr>
  </property>
</Properties>
</file>