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FB68" w14:textId="1013F2D4" w:rsidR="00C97D01" w:rsidRDefault="00BF7219" w:rsidP="00BF7219">
      <w:pPr>
        <w:spacing w:after="0" w:line="360" w:lineRule="auto"/>
        <w:jc w:val="center"/>
      </w:pPr>
      <w:r>
        <w:t>Программа вебинара</w:t>
      </w:r>
    </w:p>
    <w:p w14:paraId="685778F8" w14:textId="742B0EEA" w:rsidR="00BF7219" w:rsidRPr="00BF7219" w:rsidRDefault="00BF7219" w:rsidP="00BF721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F7219">
        <w:rPr>
          <w:b/>
          <w:bCs/>
          <w:sz w:val="28"/>
          <w:szCs w:val="28"/>
        </w:rPr>
        <w:t>«</w:t>
      </w:r>
      <w:r w:rsidR="00F914AD" w:rsidRPr="00F914AD">
        <w:rPr>
          <w:b/>
          <w:bCs/>
          <w:sz w:val="28"/>
          <w:szCs w:val="28"/>
        </w:rPr>
        <w:t>Соблюдение законодательства о противодействии неправомерному использованию инсайдерской информации и манипулированию рынком: обязанности и ответственность участников</w:t>
      </w:r>
      <w:r w:rsidRPr="00BF7219">
        <w:rPr>
          <w:b/>
          <w:bCs/>
          <w:sz w:val="28"/>
          <w:szCs w:val="28"/>
        </w:rPr>
        <w:t>».</w:t>
      </w:r>
    </w:p>
    <w:p w14:paraId="42B04805" w14:textId="27DA260B" w:rsidR="00BF7219" w:rsidRDefault="00BF7219" w:rsidP="00BF7219">
      <w:pPr>
        <w:spacing w:after="0" w:line="360" w:lineRule="auto"/>
        <w:jc w:val="both"/>
      </w:pPr>
    </w:p>
    <w:p w14:paraId="76F238A1" w14:textId="765D98E9" w:rsidR="00BF7219" w:rsidRDefault="00BF7219" w:rsidP="00BF7219">
      <w:pPr>
        <w:spacing w:after="0" w:line="360" w:lineRule="auto"/>
        <w:jc w:val="both"/>
      </w:pPr>
    </w:p>
    <w:p w14:paraId="1EF06B83" w14:textId="32E822B7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>Нормативное регулирование в области противодействия инсайдерской торговли и манипулированию рынком</w:t>
      </w:r>
      <w:r>
        <w:t>.</w:t>
      </w:r>
    </w:p>
    <w:p w14:paraId="0859423B" w14:textId="0E889C20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 xml:space="preserve">Принципы построения системы внутреннего контроля в области </w:t>
      </w:r>
      <w:proofErr w:type="spellStart"/>
      <w:r w:rsidRPr="00F914AD">
        <w:t>ПНИИИиМР</w:t>
      </w:r>
      <w:proofErr w:type="spellEnd"/>
      <w:r>
        <w:t>.</w:t>
      </w:r>
    </w:p>
    <w:p w14:paraId="634E8967" w14:textId="29DA42B4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>Структура системы внутреннего контроля</w:t>
      </w:r>
      <w:r>
        <w:t>.</w:t>
      </w:r>
    </w:p>
    <w:p w14:paraId="56FA288E" w14:textId="353DCD61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 xml:space="preserve">Процесс управления регуляторным риском в области </w:t>
      </w:r>
      <w:proofErr w:type="spellStart"/>
      <w:r w:rsidRPr="00F914AD">
        <w:t>ПНИИИиМР</w:t>
      </w:r>
      <w:proofErr w:type="spellEnd"/>
      <w:r>
        <w:t>.</w:t>
      </w:r>
    </w:p>
    <w:p w14:paraId="55F2BE41" w14:textId="1EFCE1D9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>Основные функции ответственного должностного лица</w:t>
      </w:r>
      <w:r>
        <w:t>.</w:t>
      </w:r>
    </w:p>
    <w:p w14:paraId="5C79A851" w14:textId="667112FA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>Элементы системы противодействия инсайдерской торговли и манипулированию рынком на стороне профессионального участника</w:t>
      </w:r>
      <w:r>
        <w:t>.</w:t>
      </w:r>
    </w:p>
    <w:p w14:paraId="423B0A0F" w14:textId="1AF1F629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>Обязанности участников рынка, предусмотренные законом, и их практическая реализация</w:t>
      </w:r>
      <w:r>
        <w:t>.</w:t>
      </w:r>
    </w:p>
    <w:p w14:paraId="6DFDCB18" w14:textId="4F7D479A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 xml:space="preserve">Типовые нарушения в области </w:t>
      </w:r>
      <w:proofErr w:type="spellStart"/>
      <w:r w:rsidRPr="00F914AD">
        <w:t>ПНИИИиМР</w:t>
      </w:r>
      <w:proofErr w:type="spellEnd"/>
      <w:r>
        <w:t>.</w:t>
      </w:r>
    </w:p>
    <w:p w14:paraId="3C655C44" w14:textId="1430CE71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 xml:space="preserve">Особенности проведения регуляторных проверок в области </w:t>
      </w:r>
      <w:proofErr w:type="spellStart"/>
      <w:r w:rsidRPr="00F914AD">
        <w:t>ПНИИИиМР</w:t>
      </w:r>
      <w:proofErr w:type="spellEnd"/>
      <w:r>
        <w:t>.</w:t>
      </w:r>
    </w:p>
    <w:p w14:paraId="179182FC" w14:textId="2F6C8351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 xml:space="preserve">Практические примеры выявленных нарушений в области </w:t>
      </w:r>
      <w:proofErr w:type="spellStart"/>
      <w:r w:rsidRPr="00F914AD">
        <w:t>ПНИИИиМР</w:t>
      </w:r>
      <w:proofErr w:type="spellEnd"/>
      <w:r>
        <w:t>.</w:t>
      </w:r>
    </w:p>
    <w:p w14:paraId="7C4F0AD7" w14:textId="77777777" w:rsidR="00BF7219" w:rsidRDefault="00BF7219" w:rsidP="00BF7219">
      <w:pPr>
        <w:spacing w:after="0" w:line="360" w:lineRule="auto"/>
        <w:jc w:val="both"/>
      </w:pPr>
    </w:p>
    <w:sectPr w:rsidR="00BF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772E8"/>
    <w:multiLevelType w:val="hybridMultilevel"/>
    <w:tmpl w:val="EE307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3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D7"/>
    <w:rsid w:val="000415D7"/>
    <w:rsid w:val="000F263B"/>
    <w:rsid w:val="002B6709"/>
    <w:rsid w:val="002C4F40"/>
    <w:rsid w:val="002E09BD"/>
    <w:rsid w:val="0032310F"/>
    <w:rsid w:val="004E6BAD"/>
    <w:rsid w:val="006D516B"/>
    <w:rsid w:val="00784CEC"/>
    <w:rsid w:val="007E584F"/>
    <w:rsid w:val="00A808A7"/>
    <w:rsid w:val="00B26339"/>
    <w:rsid w:val="00B4073E"/>
    <w:rsid w:val="00BF7219"/>
    <w:rsid w:val="00C97D01"/>
    <w:rsid w:val="00D14E0F"/>
    <w:rsid w:val="00D4245B"/>
    <w:rsid w:val="00E7234E"/>
    <w:rsid w:val="00F914AD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138F"/>
  <w15:chartTrackingRefBased/>
  <w15:docId w15:val="{80C940DA-E3BA-42A1-A3D4-EDB5C980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Меньщиков</dc:creator>
  <cp:keywords/>
  <dc:description/>
  <cp:lastModifiedBy>Анна Смирнова</cp:lastModifiedBy>
  <cp:revision>2</cp:revision>
  <dcterms:created xsi:type="dcterms:W3CDTF">2023-05-25T20:45:00Z</dcterms:created>
  <dcterms:modified xsi:type="dcterms:W3CDTF">2023-05-25T20:45:00Z</dcterms:modified>
</cp:coreProperties>
</file>